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7763" w14:textId="00EDDC94" w:rsidR="00454CB5" w:rsidRPr="00884805" w:rsidRDefault="00454CB5" w:rsidP="00454CB5">
      <w:pPr>
        <w:rPr>
          <w:b/>
          <w:color w:val="FFFF0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941AB58" wp14:editId="6CACAA7D">
            <wp:simplePos x="0" y="0"/>
            <wp:positionH relativeFrom="page">
              <wp:posOffset>-288290</wp:posOffset>
            </wp:positionH>
            <wp:positionV relativeFrom="paragraph">
              <wp:posOffset>-1310640</wp:posOffset>
            </wp:positionV>
            <wp:extent cx="7579411" cy="1599565"/>
            <wp:effectExtent l="0" t="0" r="254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11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805">
        <w:rPr>
          <w:noProof/>
          <w:color w:val="FFFF00"/>
          <w:lang w:eastAsia="cs-CZ"/>
        </w:rPr>
        <w:drawing>
          <wp:anchor distT="0" distB="0" distL="114300" distR="114300" simplePos="0" relativeHeight="251667967" behindDoc="1" locked="0" layoutInCell="1" allowOverlap="1" wp14:anchorId="75220DA3" wp14:editId="444380B0">
            <wp:simplePos x="0" y="0"/>
            <wp:positionH relativeFrom="page">
              <wp:posOffset>-311150</wp:posOffset>
            </wp:positionH>
            <wp:positionV relativeFrom="paragraph">
              <wp:posOffset>-1909445</wp:posOffset>
            </wp:positionV>
            <wp:extent cx="7579411" cy="1599565"/>
            <wp:effectExtent l="0" t="0" r="2540" b="635"/>
            <wp:wrapNone/>
            <wp:docPr id="776823303" name="Obrázek 776823303" descr="Obsah obrázku snímek obrazovky, Barevnost, červená, Purpurov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94193" name="Obrázek 1245594193" descr="Obsah obrázku snímek obrazovky, Barevnost, červená, Purpurov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11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805">
        <w:rPr>
          <w:noProof/>
          <w:color w:val="FFFF00"/>
          <w:lang w:eastAsia="cs-CZ"/>
        </w:rPr>
        <w:drawing>
          <wp:anchor distT="0" distB="0" distL="114300" distR="114300" simplePos="0" relativeHeight="251665919" behindDoc="1" locked="0" layoutInCell="1" allowOverlap="1" wp14:anchorId="0B61A029" wp14:editId="0A6328BA">
            <wp:simplePos x="0" y="0"/>
            <wp:positionH relativeFrom="margin">
              <wp:posOffset>8079740</wp:posOffset>
            </wp:positionH>
            <wp:positionV relativeFrom="paragraph">
              <wp:posOffset>403225</wp:posOffset>
            </wp:positionV>
            <wp:extent cx="3602990" cy="584002"/>
            <wp:effectExtent l="0" t="0" r="0" b="6985"/>
            <wp:wrapNone/>
            <wp:docPr id="1868777654" name="Obrázek 1868777654" descr="Obsah obrázku Písmo, Grafika, grafický design, žlut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0267" name="Obrázek 77450267" descr="Obsah obrázku Písmo, Grafika, grafický design, žlut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58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805">
        <w:rPr>
          <w:noProof/>
          <w:color w:val="FFFF00"/>
          <w:lang w:eastAsia="cs-CZ"/>
        </w:rPr>
        <w:drawing>
          <wp:anchor distT="0" distB="0" distL="114300" distR="114300" simplePos="0" relativeHeight="251668991" behindDoc="1" locked="0" layoutInCell="1" allowOverlap="1" wp14:anchorId="7147B813" wp14:editId="515C2F24">
            <wp:simplePos x="0" y="0"/>
            <wp:positionH relativeFrom="margin">
              <wp:align>right</wp:align>
            </wp:positionH>
            <wp:positionV relativeFrom="paragraph">
              <wp:posOffset>-868045</wp:posOffset>
            </wp:positionV>
            <wp:extent cx="3602990" cy="584002"/>
            <wp:effectExtent l="0" t="0" r="0" b="6985"/>
            <wp:wrapNone/>
            <wp:docPr id="906429843" name="Obrázek 906429843" descr="Obsah obrázku Písmo, Grafika, grafický design, žlut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0267" name="Obrázek 77450267" descr="Obsah obrázku Písmo, Grafika, grafický design, žlut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58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0DA">
        <w:rPr>
          <w:b/>
          <w:color w:val="FFFF00"/>
          <w:sz w:val="36"/>
          <w:szCs w:val="36"/>
        </w:rPr>
        <w:t>29.5.2026</w:t>
      </w:r>
    </w:p>
    <w:p w14:paraId="14597334" w14:textId="68CF9209" w:rsidR="0016792E" w:rsidRDefault="00B53B17" w:rsidP="0016792E">
      <w:pPr>
        <w:rPr>
          <w:b/>
          <w:color w:val="1F4E79" w:themeColor="accent1" w:themeShade="80"/>
          <w:sz w:val="44"/>
        </w:rPr>
      </w:pPr>
      <w:r>
        <w:rPr>
          <w:b/>
          <w:color w:val="00B0F0"/>
          <w:sz w:val="36"/>
          <w:szCs w:val="36"/>
        </w:rPr>
        <w:t>ko</w:t>
      </w:r>
      <w:r w:rsidR="004D28F4" w:rsidRPr="00855FB1">
        <w:rPr>
          <w:b/>
          <w:color w:val="00B0F0"/>
          <w:sz w:val="36"/>
          <w:szCs w:val="36"/>
        </w:rPr>
        <w:t>stela sv. Jiří Na Homoli v</w:t>
      </w:r>
      <w:r w:rsidR="004D28F4">
        <w:rPr>
          <w:b/>
          <w:color w:val="00B0F0"/>
          <w:sz w:val="36"/>
          <w:szCs w:val="36"/>
        </w:rPr>
        <w:t> </w:t>
      </w:r>
      <w:r w:rsidR="004D28F4" w:rsidRPr="00855FB1">
        <w:rPr>
          <w:b/>
          <w:color w:val="00B0F0"/>
          <w:sz w:val="36"/>
          <w:szCs w:val="36"/>
        </w:rPr>
        <w:t>Rudné</w:t>
      </w:r>
      <w:r w:rsidR="004D28F4">
        <w:rPr>
          <w:noProof/>
          <w:sz w:val="18"/>
          <w:szCs w:val="18"/>
          <w:lang w:eastAsia="cs-CZ"/>
        </w:rPr>
        <w:t xml:space="preserve"> </w:t>
      </w:r>
      <w:r w:rsidR="00ED02CC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775" behindDoc="1" locked="0" layoutInCell="1" allowOverlap="1" wp14:anchorId="3AD28017" wp14:editId="127F99FF">
            <wp:simplePos x="0" y="0"/>
            <wp:positionH relativeFrom="page">
              <wp:posOffset>5529580</wp:posOffset>
            </wp:positionH>
            <wp:positionV relativeFrom="paragraph">
              <wp:posOffset>7620</wp:posOffset>
            </wp:positionV>
            <wp:extent cx="1805940" cy="1203960"/>
            <wp:effectExtent l="0" t="0" r="3810" b="0"/>
            <wp:wrapTight wrapText="bothSides">
              <wp:wrapPolygon edited="0">
                <wp:start x="0" y="0"/>
                <wp:lineTo x="0" y="21190"/>
                <wp:lineTo x="21418" y="21190"/>
                <wp:lineTo x="2141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7936D" w14:textId="2796017C" w:rsidR="00B53B17" w:rsidRPr="00B4056B" w:rsidRDefault="0016792E" w:rsidP="00822054">
      <w:pPr>
        <w:rPr>
          <w:b/>
          <w:sz w:val="28"/>
        </w:rPr>
      </w:pPr>
      <w:r w:rsidRPr="00822054">
        <w:rPr>
          <w:b/>
          <w:sz w:val="28"/>
          <w:szCs w:val="28"/>
        </w:rPr>
        <w:t>P</w:t>
      </w:r>
      <w:r w:rsidR="00B4056B" w:rsidRPr="00822054">
        <w:rPr>
          <w:b/>
          <w:sz w:val="28"/>
          <w:szCs w:val="28"/>
        </w:rPr>
        <w:t xml:space="preserve">ROGRAM </w:t>
      </w:r>
    </w:p>
    <w:p w14:paraId="5D2789F5" w14:textId="6B1A5E1D" w:rsidR="007B3433" w:rsidRDefault="005A5556" w:rsidP="00DE451A">
      <w:pPr>
        <w:rPr>
          <w:sz w:val="32"/>
        </w:rPr>
      </w:pPr>
      <w:r w:rsidRPr="00B4056B">
        <w:rPr>
          <w:b/>
          <w:sz w:val="32"/>
        </w:rPr>
        <w:t>17.</w:t>
      </w:r>
      <w:r w:rsidRPr="00CE2C99">
        <w:rPr>
          <w:b/>
          <w:sz w:val="32"/>
        </w:rPr>
        <w:t>30</w:t>
      </w:r>
      <w:r w:rsidR="004D28F4" w:rsidRPr="007B3433">
        <w:rPr>
          <w:bCs/>
          <w:sz w:val="32"/>
        </w:rPr>
        <w:t xml:space="preserve">        </w:t>
      </w:r>
      <w:r w:rsidR="004E7789" w:rsidRPr="007B3433">
        <w:rPr>
          <w:bCs/>
          <w:sz w:val="32"/>
        </w:rPr>
        <w:t xml:space="preserve"> </w:t>
      </w:r>
      <w:r w:rsidR="00DE451A" w:rsidRPr="007B3433">
        <w:rPr>
          <w:bCs/>
          <w:outline/>
          <w:color w:val="4472C4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Úvodní slovo na téma noci kostelů </w:t>
      </w:r>
      <w:r w:rsidR="007B3433" w:rsidRPr="007B3433">
        <w:rPr>
          <w:bCs/>
          <w:outline/>
          <w:color w:val="4472C4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–</w:t>
      </w:r>
      <w:r w:rsidR="00DE451A" w:rsidRPr="007B3433">
        <w:rPr>
          <w:bCs/>
          <w:outline/>
          <w:color w:val="4472C4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ODVAHA</w:t>
      </w:r>
    </w:p>
    <w:p w14:paraId="72BE541F" w14:textId="04FB7BEB" w:rsidR="004D28F4" w:rsidRPr="00DE451A" w:rsidRDefault="005A5556" w:rsidP="00DE451A">
      <w:pPr>
        <w:rPr>
          <w:bCs/>
          <w:sz w:val="32"/>
        </w:rPr>
      </w:pPr>
      <w:r w:rsidRPr="00B4056B">
        <w:rPr>
          <w:b/>
          <w:sz w:val="32"/>
        </w:rPr>
        <w:t>1</w:t>
      </w:r>
      <w:r w:rsidR="00DE451A">
        <w:rPr>
          <w:b/>
          <w:sz w:val="32"/>
        </w:rPr>
        <w:t xml:space="preserve">7.45         </w:t>
      </w:r>
      <w:r w:rsidR="00DE451A" w:rsidRPr="00DE451A">
        <w:rPr>
          <w:bCs/>
          <w:sz w:val="32"/>
        </w:rPr>
        <w:t>Skladby pro varhany a saxofon</w:t>
      </w:r>
    </w:p>
    <w:p w14:paraId="6E792833" w14:textId="70ED4D6A" w:rsidR="00C077A0" w:rsidRDefault="00DE451A" w:rsidP="0016792E">
      <w:pPr>
        <w:rPr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B3433">
        <w:rPr>
          <w:b/>
          <w:sz w:val="32"/>
        </w:rPr>
        <w:t xml:space="preserve">                   Tomáš Hrbek</w:t>
      </w:r>
      <w:r w:rsidRPr="00DE451A">
        <w:rPr>
          <w:bCs/>
          <w:sz w:val="32"/>
        </w:rPr>
        <w:t xml:space="preserve"> a </w:t>
      </w:r>
      <w:r w:rsidRPr="007B3433">
        <w:rPr>
          <w:b/>
          <w:sz w:val="32"/>
        </w:rPr>
        <w:t xml:space="preserve">Artur </w:t>
      </w:r>
      <w:proofErr w:type="spellStart"/>
      <w:r w:rsidRPr="007B3433">
        <w:rPr>
          <w:b/>
          <w:sz w:val="32"/>
        </w:rPr>
        <w:t>Jakubowski</w:t>
      </w:r>
      <w:proofErr w:type="spellEnd"/>
      <w:r w:rsidR="004D28F4">
        <w:rPr>
          <w:b/>
          <w:sz w:val="32"/>
        </w:rPr>
        <w:t xml:space="preserve">             </w:t>
      </w:r>
      <w:r w:rsidR="000D331D">
        <w:rPr>
          <w:b/>
          <w:sz w:val="32"/>
        </w:rPr>
        <w:t xml:space="preserve"> </w:t>
      </w:r>
    </w:p>
    <w:p w14:paraId="7B783201" w14:textId="77777777" w:rsidR="00454CB5" w:rsidRPr="00B45C52" w:rsidRDefault="00454CB5" w:rsidP="0016792E">
      <w:pPr>
        <w:rPr>
          <w:b/>
          <w:outline/>
          <w:color w:val="ED7D31" w:themeColor="accent2"/>
          <w:sz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254EDA3" w14:textId="1912ACD5" w:rsidR="00884805" w:rsidRPr="00DE451A" w:rsidRDefault="005A5556" w:rsidP="00DE451A">
      <w:pPr>
        <w:rPr>
          <w:bCs/>
          <w:sz w:val="32"/>
        </w:rPr>
      </w:pPr>
      <w:r w:rsidRPr="00B4056B">
        <w:rPr>
          <w:b/>
          <w:sz w:val="32"/>
        </w:rPr>
        <w:t>1</w:t>
      </w:r>
      <w:r w:rsidR="00DE451A">
        <w:rPr>
          <w:b/>
          <w:sz w:val="32"/>
        </w:rPr>
        <w:t>8</w:t>
      </w:r>
      <w:r w:rsidRPr="00B4056B">
        <w:rPr>
          <w:b/>
          <w:sz w:val="32"/>
        </w:rPr>
        <w:t>.</w:t>
      </w:r>
      <w:r w:rsidR="00DE451A">
        <w:rPr>
          <w:b/>
          <w:sz w:val="32"/>
        </w:rPr>
        <w:t>15</w:t>
      </w:r>
      <w:r w:rsidRPr="00B4056B">
        <w:rPr>
          <w:b/>
          <w:sz w:val="32"/>
        </w:rPr>
        <w:tab/>
      </w:r>
      <w:r w:rsidR="00DE451A" w:rsidRPr="00DE451A">
        <w:rPr>
          <w:bCs/>
          <w:sz w:val="32"/>
        </w:rPr>
        <w:t xml:space="preserve">Louis </w:t>
      </w:r>
      <w:proofErr w:type="spellStart"/>
      <w:r w:rsidR="00DE451A" w:rsidRPr="00DE451A">
        <w:rPr>
          <w:bCs/>
          <w:sz w:val="32"/>
        </w:rPr>
        <w:t>Aragon</w:t>
      </w:r>
      <w:proofErr w:type="spellEnd"/>
      <w:r w:rsidR="00DE451A" w:rsidRPr="00DE451A">
        <w:rPr>
          <w:bCs/>
          <w:sz w:val="32"/>
        </w:rPr>
        <w:t>: Muž kráčí pod oknem a zpívá si</w:t>
      </w:r>
    </w:p>
    <w:p w14:paraId="4E6B4AA1" w14:textId="5ABFBFD6" w:rsidR="00317666" w:rsidRPr="00DE451A" w:rsidRDefault="00DE451A" w:rsidP="0016792E">
      <w:pPr>
        <w:rPr>
          <w:bCs/>
          <w:sz w:val="32"/>
        </w:rPr>
      </w:pPr>
      <w:r w:rsidRPr="00DE451A">
        <w:rPr>
          <w:bCs/>
          <w:sz w:val="32"/>
        </w:rPr>
        <w:t xml:space="preserve">                   </w:t>
      </w:r>
      <w:r w:rsidR="00D91C73">
        <w:rPr>
          <w:bCs/>
          <w:sz w:val="32"/>
        </w:rPr>
        <w:t xml:space="preserve"> </w:t>
      </w:r>
      <w:r w:rsidRPr="00DE451A">
        <w:rPr>
          <w:bCs/>
          <w:sz w:val="32"/>
        </w:rPr>
        <w:t xml:space="preserve">přednes básně </w:t>
      </w:r>
      <w:r w:rsidRPr="007B3433">
        <w:rPr>
          <w:b/>
          <w:sz w:val="32"/>
        </w:rPr>
        <w:t xml:space="preserve">Spolek </w:t>
      </w:r>
      <w:proofErr w:type="spellStart"/>
      <w:r w:rsidRPr="007B3433">
        <w:rPr>
          <w:b/>
          <w:sz w:val="32"/>
        </w:rPr>
        <w:t>Arbor</w:t>
      </w:r>
      <w:proofErr w:type="spellEnd"/>
    </w:p>
    <w:p w14:paraId="05984280" w14:textId="75072A94" w:rsidR="00C077A0" w:rsidRPr="00DE451A" w:rsidRDefault="00DE451A" w:rsidP="001C74D9">
      <w:pPr>
        <w:ind w:left="1416" w:hanging="1416"/>
        <w:rPr>
          <w:bCs/>
          <w:sz w:val="32"/>
        </w:rPr>
      </w:pPr>
      <w:r>
        <w:rPr>
          <w:b/>
          <w:sz w:val="32"/>
        </w:rPr>
        <w:t>18.</w:t>
      </w:r>
      <w:r w:rsidRPr="007B3433">
        <w:rPr>
          <w:b/>
          <w:sz w:val="32"/>
        </w:rPr>
        <w:t>30</w:t>
      </w:r>
      <w:r w:rsidR="001C74D9" w:rsidRPr="00DE451A">
        <w:rPr>
          <w:bCs/>
          <w:sz w:val="32"/>
        </w:rPr>
        <w:t xml:space="preserve">        </w:t>
      </w:r>
      <w:r w:rsidR="00647D79" w:rsidRPr="00DE451A">
        <w:rPr>
          <w:bCs/>
          <w:sz w:val="32"/>
        </w:rPr>
        <w:t xml:space="preserve">  </w:t>
      </w:r>
      <w:r w:rsidRPr="00DE451A">
        <w:rPr>
          <w:bCs/>
          <w:sz w:val="32"/>
        </w:rPr>
        <w:t>Skladby pro saxofon</w:t>
      </w:r>
    </w:p>
    <w:p w14:paraId="5D4FF5C3" w14:textId="3C543EFF" w:rsidR="00647D79" w:rsidRPr="007B3433" w:rsidRDefault="00DE451A" w:rsidP="00DE451A">
      <w:pPr>
        <w:ind w:left="1416" w:hanging="1416"/>
        <w:rPr>
          <w:b/>
          <w:sz w:val="32"/>
        </w:rPr>
      </w:pPr>
      <w:r w:rsidRPr="00DE451A">
        <w:rPr>
          <w:bCs/>
          <w:sz w:val="32"/>
        </w:rPr>
        <w:t xml:space="preserve">                    </w:t>
      </w:r>
      <w:r w:rsidRPr="007B3433">
        <w:rPr>
          <w:b/>
          <w:sz w:val="32"/>
        </w:rPr>
        <w:t>Magdalena Šimečková</w:t>
      </w:r>
      <w:r w:rsidR="00647D79" w:rsidRPr="007B3433">
        <w:rPr>
          <w:b/>
          <w:sz w:val="32"/>
        </w:rPr>
        <w:t xml:space="preserve">                </w:t>
      </w:r>
    </w:p>
    <w:p w14:paraId="5E49C2D5" w14:textId="77777777" w:rsidR="00454CB5" w:rsidRDefault="00454CB5" w:rsidP="001C74D9">
      <w:pPr>
        <w:ind w:left="1416" w:hanging="1416"/>
        <w:rPr>
          <w:b/>
          <w:sz w:val="32"/>
        </w:rPr>
      </w:pPr>
    </w:p>
    <w:p w14:paraId="012918D7" w14:textId="6867D9BB" w:rsidR="00647D79" w:rsidRPr="00DE451A" w:rsidRDefault="00DE451A" w:rsidP="001C74D9">
      <w:pPr>
        <w:ind w:left="1416" w:hanging="1416"/>
        <w:rPr>
          <w:bCs/>
          <w:sz w:val="32"/>
        </w:rPr>
      </w:pPr>
      <w:r>
        <w:rPr>
          <w:b/>
          <w:sz w:val="32"/>
        </w:rPr>
        <w:t>18</w:t>
      </w:r>
      <w:r w:rsidR="00647D79">
        <w:rPr>
          <w:b/>
          <w:sz w:val="32"/>
        </w:rPr>
        <w:t>.</w:t>
      </w:r>
      <w:r>
        <w:rPr>
          <w:b/>
          <w:sz w:val="32"/>
        </w:rPr>
        <w:t>45</w:t>
      </w:r>
      <w:r w:rsidR="00647D79">
        <w:rPr>
          <w:b/>
          <w:sz w:val="32"/>
        </w:rPr>
        <w:t xml:space="preserve">         </w:t>
      </w:r>
      <w:r w:rsidRPr="00DE451A">
        <w:rPr>
          <w:bCs/>
          <w:sz w:val="32"/>
        </w:rPr>
        <w:t>K. H. Borovský – Král Lávra</w:t>
      </w:r>
    </w:p>
    <w:p w14:paraId="71E25B6D" w14:textId="02761C85" w:rsidR="00317666" w:rsidRDefault="00DE451A" w:rsidP="001C74D9">
      <w:pPr>
        <w:ind w:left="1416" w:hanging="1416"/>
        <w:rPr>
          <w:bCs/>
          <w:sz w:val="32"/>
        </w:rPr>
      </w:pPr>
      <w:r w:rsidRPr="00DE451A">
        <w:rPr>
          <w:bCs/>
          <w:sz w:val="32"/>
        </w:rPr>
        <w:t xml:space="preserve">                   </w:t>
      </w:r>
      <w:r w:rsidR="000C3686">
        <w:rPr>
          <w:bCs/>
          <w:sz w:val="32"/>
        </w:rPr>
        <w:t>p</w:t>
      </w:r>
      <w:r w:rsidRPr="00DE451A">
        <w:rPr>
          <w:bCs/>
          <w:sz w:val="32"/>
        </w:rPr>
        <w:t xml:space="preserve">řednes </w:t>
      </w:r>
      <w:r w:rsidRPr="007B3433">
        <w:rPr>
          <w:b/>
          <w:sz w:val="32"/>
        </w:rPr>
        <w:t>K. Horák</w:t>
      </w:r>
    </w:p>
    <w:p w14:paraId="2C416EE2" w14:textId="0EB4B694" w:rsidR="00DE451A" w:rsidRDefault="00DE451A" w:rsidP="001C74D9">
      <w:pPr>
        <w:ind w:left="1416" w:hanging="1416"/>
        <w:rPr>
          <w:bCs/>
          <w:sz w:val="32"/>
        </w:rPr>
      </w:pPr>
      <w:r w:rsidRPr="007B3433">
        <w:rPr>
          <w:b/>
          <w:sz w:val="32"/>
        </w:rPr>
        <w:t>19.15.</w:t>
      </w:r>
      <w:r>
        <w:rPr>
          <w:bCs/>
          <w:sz w:val="32"/>
        </w:rPr>
        <w:t xml:space="preserve">       </w:t>
      </w:r>
      <w:r w:rsidR="00D91C73">
        <w:rPr>
          <w:bCs/>
          <w:sz w:val="32"/>
        </w:rPr>
        <w:t xml:space="preserve"> </w:t>
      </w:r>
      <w:r>
        <w:rPr>
          <w:bCs/>
          <w:sz w:val="32"/>
        </w:rPr>
        <w:t>Skladby pro trubku</w:t>
      </w:r>
    </w:p>
    <w:p w14:paraId="572BDB01" w14:textId="6DA68A6F" w:rsidR="00DE451A" w:rsidRDefault="00DE451A" w:rsidP="001C74D9">
      <w:pPr>
        <w:ind w:left="1416" w:hanging="1416"/>
        <w:rPr>
          <w:b/>
          <w:sz w:val="32"/>
        </w:rPr>
      </w:pPr>
      <w:r>
        <w:rPr>
          <w:bCs/>
          <w:sz w:val="32"/>
        </w:rPr>
        <w:t xml:space="preserve">                  </w:t>
      </w:r>
      <w:r w:rsidR="00D91C73">
        <w:rPr>
          <w:bCs/>
          <w:sz w:val="32"/>
        </w:rPr>
        <w:t xml:space="preserve"> </w:t>
      </w:r>
      <w:r w:rsidRPr="007B3433">
        <w:rPr>
          <w:b/>
          <w:sz w:val="32"/>
        </w:rPr>
        <w:t>Tomáš Vojtíšek</w:t>
      </w:r>
    </w:p>
    <w:p w14:paraId="2919A43C" w14:textId="77777777" w:rsidR="00317666" w:rsidRPr="007B3433" w:rsidRDefault="00317666" w:rsidP="001C74D9">
      <w:pPr>
        <w:ind w:left="1416" w:hanging="1416"/>
        <w:rPr>
          <w:b/>
          <w:sz w:val="32"/>
        </w:rPr>
      </w:pPr>
    </w:p>
    <w:p w14:paraId="316088D3" w14:textId="63CD862D" w:rsidR="00DE451A" w:rsidRDefault="00DE451A" w:rsidP="001C74D9">
      <w:pPr>
        <w:ind w:left="1416" w:hanging="1416"/>
        <w:rPr>
          <w:bCs/>
          <w:sz w:val="32"/>
        </w:rPr>
      </w:pPr>
      <w:r w:rsidRPr="007B3433">
        <w:rPr>
          <w:b/>
          <w:sz w:val="32"/>
        </w:rPr>
        <w:t>20.00</w:t>
      </w:r>
      <w:r>
        <w:rPr>
          <w:bCs/>
          <w:sz w:val="32"/>
        </w:rPr>
        <w:t xml:space="preserve">        </w:t>
      </w:r>
      <w:r w:rsidR="00D91C73">
        <w:rPr>
          <w:bCs/>
          <w:sz w:val="32"/>
        </w:rPr>
        <w:t xml:space="preserve"> </w:t>
      </w:r>
      <w:r>
        <w:rPr>
          <w:bCs/>
          <w:sz w:val="32"/>
        </w:rPr>
        <w:t>Opera Národního divadla</w:t>
      </w:r>
    </w:p>
    <w:p w14:paraId="588044CE" w14:textId="6492DB20" w:rsidR="00DE451A" w:rsidRDefault="00DE451A" w:rsidP="001C74D9">
      <w:pPr>
        <w:ind w:left="1416" w:hanging="1416"/>
        <w:rPr>
          <w:b/>
          <w:sz w:val="32"/>
        </w:rPr>
      </w:pPr>
      <w:r>
        <w:rPr>
          <w:bCs/>
          <w:sz w:val="32"/>
        </w:rPr>
        <w:t xml:space="preserve">                 </w:t>
      </w:r>
      <w:r w:rsidR="00D91C73">
        <w:rPr>
          <w:bCs/>
          <w:sz w:val="32"/>
        </w:rPr>
        <w:t xml:space="preserve"> </w:t>
      </w:r>
      <w:r>
        <w:rPr>
          <w:bCs/>
          <w:sz w:val="32"/>
        </w:rPr>
        <w:t xml:space="preserve"> </w:t>
      </w:r>
      <w:r w:rsidR="00857C4B">
        <w:rPr>
          <w:bCs/>
          <w:sz w:val="32"/>
        </w:rPr>
        <w:t>z</w:t>
      </w:r>
      <w:r>
        <w:rPr>
          <w:bCs/>
          <w:sz w:val="32"/>
        </w:rPr>
        <w:t xml:space="preserve">pěv, </w:t>
      </w:r>
      <w:r w:rsidR="000C3686">
        <w:rPr>
          <w:bCs/>
          <w:sz w:val="32"/>
        </w:rPr>
        <w:t xml:space="preserve">emeritní </w:t>
      </w:r>
      <w:r>
        <w:rPr>
          <w:bCs/>
          <w:sz w:val="32"/>
        </w:rPr>
        <w:t xml:space="preserve">sólistka </w:t>
      </w:r>
      <w:r w:rsidR="000C3686">
        <w:rPr>
          <w:bCs/>
          <w:sz w:val="32"/>
        </w:rPr>
        <w:t xml:space="preserve">ND </w:t>
      </w:r>
      <w:r w:rsidRPr="007B3433">
        <w:rPr>
          <w:b/>
          <w:sz w:val="32"/>
        </w:rPr>
        <w:t>Simona Procházková</w:t>
      </w:r>
    </w:p>
    <w:p w14:paraId="53475983" w14:textId="0EEE3C7A" w:rsidR="00857C4B" w:rsidRDefault="00857C4B" w:rsidP="001C74D9">
      <w:pPr>
        <w:ind w:left="1416" w:hanging="1416"/>
        <w:rPr>
          <w:b/>
          <w:sz w:val="32"/>
        </w:rPr>
      </w:pPr>
      <w:r w:rsidRPr="00857C4B">
        <w:rPr>
          <w:bCs/>
          <w:sz w:val="32"/>
        </w:rPr>
        <w:t xml:space="preserve">                   </w:t>
      </w:r>
      <w:r>
        <w:rPr>
          <w:bCs/>
          <w:sz w:val="32"/>
        </w:rPr>
        <w:t>v</w:t>
      </w:r>
      <w:r w:rsidRPr="00857C4B">
        <w:rPr>
          <w:bCs/>
          <w:sz w:val="32"/>
        </w:rPr>
        <w:t>arhanní doprovod</w:t>
      </w:r>
      <w:r>
        <w:rPr>
          <w:b/>
          <w:sz w:val="32"/>
        </w:rPr>
        <w:t xml:space="preserve"> Monika </w:t>
      </w:r>
      <w:proofErr w:type="spellStart"/>
      <w:r>
        <w:rPr>
          <w:b/>
          <w:sz w:val="32"/>
        </w:rPr>
        <w:t>Šnorbertová</w:t>
      </w:r>
      <w:proofErr w:type="spellEnd"/>
    </w:p>
    <w:p w14:paraId="600579E0" w14:textId="77777777" w:rsidR="00317666" w:rsidRDefault="00317666" w:rsidP="001C74D9">
      <w:pPr>
        <w:ind w:left="1416" w:hanging="1416"/>
        <w:rPr>
          <w:bCs/>
          <w:sz w:val="32"/>
        </w:rPr>
      </w:pPr>
    </w:p>
    <w:p w14:paraId="7BB88EE0" w14:textId="77777777" w:rsidR="00DE451A" w:rsidRPr="00EE4907" w:rsidRDefault="00DE451A" w:rsidP="00DE451A">
      <w:pPr>
        <w:jc w:val="center"/>
        <w:rPr>
          <w:sz w:val="44"/>
          <w:szCs w:val="44"/>
        </w:rPr>
      </w:pPr>
      <w:r>
        <w:rPr>
          <w:b/>
          <w:color w:val="00B0F0"/>
          <w:sz w:val="36"/>
          <w:szCs w:val="36"/>
        </w:rPr>
        <w:t>V</w:t>
      </w:r>
      <w:r w:rsidRPr="00855FB1">
        <w:rPr>
          <w:b/>
          <w:color w:val="00B0F0"/>
          <w:sz w:val="36"/>
          <w:szCs w:val="36"/>
        </w:rPr>
        <w:t>šichni jste zváni do kostela sv. Jiří Na Homoli v</w:t>
      </w:r>
      <w:r>
        <w:rPr>
          <w:b/>
          <w:color w:val="00B0F0"/>
          <w:sz w:val="36"/>
          <w:szCs w:val="36"/>
        </w:rPr>
        <w:t> </w:t>
      </w:r>
      <w:r w:rsidRPr="00855FB1">
        <w:rPr>
          <w:b/>
          <w:color w:val="00B0F0"/>
          <w:sz w:val="36"/>
          <w:szCs w:val="36"/>
        </w:rPr>
        <w:t>Rudné</w:t>
      </w:r>
    </w:p>
    <w:p w14:paraId="53D79C92" w14:textId="77777777" w:rsidR="00DE451A" w:rsidRPr="00DE451A" w:rsidRDefault="00DE451A" w:rsidP="001C74D9">
      <w:pPr>
        <w:ind w:left="1416" w:hanging="1416"/>
        <w:rPr>
          <w:bCs/>
          <w:sz w:val="32"/>
        </w:rPr>
      </w:pPr>
    </w:p>
    <w:p w14:paraId="200E922C" w14:textId="77777777" w:rsidR="00884805" w:rsidRDefault="00884805" w:rsidP="001C74D9">
      <w:pPr>
        <w:ind w:left="1416" w:hanging="1416"/>
        <w:rPr>
          <w:b/>
          <w:sz w:val="32"/>
        </w:rPr>
      </w:pPr>
    </w:p>
    <w:p w14:paraId="40D85708" w14:textId="56E06214" w:rsidR="00884805" w:rsidRPr="00EE4907" w:rsidRDefault="00884805" w:rsidP="00454CB5">
      <w:pPr>
        <w:rPr>
          <w:sz w:val="44"/>
          <w:szCs w:val="44"/>
        </w:rPr>
      </w:pPr>
    </w:p>
    <w:p w14:paraId="468F983C" w14:textId="77777777" w:rsidR="00884805" w:rsidRPr="00B4056B" w:rsidRDefault="00884805" w:rsidP="00884805">
      <w:pPr>
        <w:rPr>
          <w:sz w:val="32"/>
        </w:rPr>
      </w:pPr>
      <w:r>
        <w:rPr>
          <w:b/>
          <w:sz w:val="32"/>
        </w:rPr>
        <w:t xml:space="preserve">      </w:t>
      </w:r>
      <w:r w:rsidRPr="00B4056B">
        <w:rPr>
          <w:b/>
          <w:sz w:val="32"/>
        </w:rPr>
        <w:tab/>
      </w:r>
    </w:p>
    <w:p w14:paraId="0DD016D5" w14:textId="77777777" w:rsidR="00884805" w:rsidRPr="00B4056B" w:rsidRDefault="00884805" w:rsidP="00884805">
      <w:r w:rsidRPr="00B4056B">
        <w:rPr>
          <w:sz w:val="32"/>
        </w:rPr>
        <w:t xml:space="preserve">             </w:t>
      </w:r>
      <w:r w:rsidRPr="00B4056B">
        <w:t xml:space="preserve">                    </w:t>
      </w:r>
    </w:p>
    <w:p w14:paraId="0308A57A" w14:textId="77777777" w:rsidR="00884805" w:rsidRDefault="00884805" w:rsidP="00884805">
      <w:r>
        <w:t xml:space="preserve">              </w:t>
      </w:r>
    </w:p>
    <w:p w14:paraId="7DC0E05B" w14:textId="77777777" w:rsidR="00884805" w:rsidRPr="00EE4907" w:rsidRDefault="00884805" w:rsidP="00884805">
      <w:pPr>
        <w:jc w:val="center"/>
        <w:rPr>
          <w:sz w:val="44"/>
          <w:szCs w:val="44"/>
        </w:rPr>
      </w:pPr>
    </w:p>
    <w:p w14:paraId="2D38F146" w14:textId="77777777" w:rsidR="004C33C0" w:rsidRDefault="004C33C0" w:rsidP="001C74D9">
      <w:pPr>
        <w:ind w:left="1416" w:hanging="1416"/>
        <w:rPr>
          <w:b/>
          <w:sz w:val="32"/>
        </w:rPr>
      </w:pPr>
    </w:p>
    <w:p w14:paraId="738924C2" w14:textId="77777777" w:rsidR="004C33C0" w:rsidRDefault="004C33C0" w:rsidP="004C33C0">
      <w:pPr>
        <w:rPr>
          <w:b/>
          <w:sz w:val="32"/>
        </w:rPr>
      </w:pPr>
    </w:p>
    <w:p w14:paraId="1F8B66B2" w14:textId="724E23AE" w:rsidR="004C33C0" w:rsidRPr="00EE4907" w:rsidRDefault="00647D79" w:rsidP="004C33C0">
      <w:pPr>
        <w:rPr>
          <w:sz w:val="44"/>
          <w:szCs w:val="44"/>
        </w:rPr>
      </w:pPr>
      <w:r>
        <w:rPr>
          <w:b/>
          <w:sz w:val="32"/>
        </w:rPr>
        <w:t xml:space="preserve">           </w:t>
      </w:r>
    </w:p>
    <w:p w14:paraId="106A9C8B" w14:textId="41EF7076" w:rsidR="002242DC" w:rsidRPr="00B4056B" w:rsidRDefault="00647D79" w:rsidP="0016792E">
      <w:pPr>
        <w:rPr>
          <w:sz w:val="32"/>
        </w:rPr>
      </w:pPr>
      <w:r>
        <w:rPr>
          <w:b/>
          <w:sz w:val="32"/>
        </w:rPr>
        <w:t xml:space="preserve">      </w:t>
      </w:r>
      <w:r w:rsidR="005A5556" w:rsidRPr="00B4056B">
        <w:rPr>
          <w:b/>
          <w:sz w:val="32"/>
        </w:rPr>
        <w:tab/>
      </w:r>
    </w:p>
    <w:p w14:paraId="7C5B3350" w14:textId="308A7242" w:rsidR="002242DC" w:rsidRPr="00B4056B" w:rsidRDefault="00DC12EF">
      <w:r w:rsidRPr="00B4056B">
        <w:rPr>
          <w:sz w:val="32"/>
        </w:rPr>
        <w:t xml:space="preserve">       </w:t>
      </w:r>
      <w:r w:rsidR="00B02850" w:rsidRPr="00B4056B">
        <w:rPr>
          <w:sz w:val="32"/>
        </w:rPr>
        <w:t xml:space="preserve">      </w:t>
      </w:r>
      <w:r w:rsidR="002242DC" w:rsidRPr="00B4056B">
        <w:t xml:space="preserve">                    </w:t>
      </w:r>
    </w:p>
    <w:p w14:paraId="0784B4E3" w14:textId="277257D7" w:rsidR="00ED02CC" w:rsidRDefault="00ED02CC">
      <w:r>
        <w:t xml:space="preserve">              </w:t>
      </w:r>
    </w:p>
    <w:p w14:paraId="414AC2FB" w14:textId="572E5594" w:rsidR="005A5556" w:rsidRPr="00EE4907" w:rsidRDefault="005A5556" w:rsidP="00EE4907">
      <w:pPr>
        <w:jc w:val="center"/>
        <w:rPr>
          <w:sz w:val="44"/>
          <w:szCs w:val="44"/>
        </w:rPr>
      </w:pPr>
    </w:p>
    <w:sectPr w:rsidR="005A5556" w:rsidRPr="00EE4907" w:rsidSect="00EB42C5">
      <w:footerReference w:type="default" r:id="rId9"/>
      <w:pgSz w:w="11906" w:h="16838"/>
      <w:pgMar w:top="28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D39D" w14:textId="77777777" w:rsidR="003E3EBF" w:rsidRDefault="003E3EBF" w:rsidP="00EB42C5">
      <w:pPr>
        <w:spacing w:after="0" w:line="240" w:lineRule="auto"/>
      </w:pPr>
      <w:r>
        <w:separator/>
      </w:r>
    </w:p>
  </w:endnote>
  <w:endnote w:type="continuationSeparator" w:id="0">
    <w:p w14:paraId="4FBB156B" w14:textId="77777777" w:rsidR="003E3EBF" w:rsidRDefault="003E3EBF" w:rsidP="00EB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9A43" w14:textId="5B2E16AC" w:rsidR="005A5556" w:rsidRDefault="00027977">
    <w:pPr>
      <w:pStyle w:val="Zpat"/>
    </w:pPr>
    <w:r>
      <w:rPr>
        <w:noProof/>
        <w:lang w:eastAsia="cs-CZ"/>
      </w:rPr>
    </w:r>
    <w:r w:rsidR="00027977">
      <w:rPr>
        <w:noProof/>
        <w:lang w:eastAsia="cs-CZ"/>
      </w:rPr>
      <w:object w:dxaOrig="1440" w:dyaOrig="1440" w14:anchorId="60BAA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11.95pt;width:283.5pt;height:14.25pt;z-index:251658240;mso-wrap-edited:f;mso-width-percent:0;mso-height-percent:0;mso-position-horizontal:center;mso-width-percent:0;mso-height-percent:0">
          <v:imagedata r:id="rId1" o:title=""/>
        </v:shape>
        <o:OLEObject Type="Embed" ProgID="CorelDraw.Graphic.17" ShapeID="_x0000_s1025" DrawAspect="Content" ObjectID="_184116050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0598" w14:textId="77777777" w:rsidR="003E3EBF" w:rsidRDefault="003E3EBF" w:rsidP="00EB42C5">
      <w:pPr>
        <w:spacing w:after="0" w:line="240" w:lineRule="auto"/>
      </w:pPr>
      <w:r>
        <w:separator/>
      </w:r>
    </w:p>
  </w:footnote>
  <w:footnote w:type="continuationSeparator" w:id="0">
    <w:p w14:paraId="352ED298" w14:textId="77777777" w:rsidR="003E3EBF" w:rsidRDefault="003E3EBF" w:rsidP="00EB4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EF"/>
    <w:rsid w:val="00006C86"/>
    <w:rsid w:val="000114E2"/>
    <w:rsid w:val="00027977"/>
    <w:rsid w:val="00047330"/>
    <w:rsid w:val="00085A4F"/>
    <w:rsid w:val="000B0EE1"/>
    <w:rsid w:val="000C3686"/>
    <w:rsid w:val="000D331D"/>
    <w:rsid w:val="000D7EC8"/>
    <w:rsid w:val="000E7260"/>
    <w:rsid w:val="0016792E"/>
    <w:rsid w:val="001C74D9"/>
    <w:rsid w:val="001D65AC"/>
    <w:rsid w:val="002242DC"/>
    <w:rsid w:val="002A4873"/>
    <w:rsid w:val="00317666"/>
    <w:rsid w:val="00372F3E"/>
    <w:rsid w:val="00387303"/>
    <w:rsid w:val="00391EE5"/>
    <w:rsid w:val="003D2CE7"/>
    <w:rsid w:val="003E3EBF"/>
    <w:rsid w:val="00454CB5"/>
    <w:rsid w:val="00497F29"/>
    <w:rsid w:val="004C1AEB"/>
    <w:rsid w:val="004C33C0"/>
    <w:rsid w:val="004C69E0"/>
    <w:rsid w:val="004D28F4"/>
    <w:rsid w:val="004E7789"/>
    <w:rsid w:val="00534AA8"/>
    <w:rsid w:val="005A5556"/>
    <w:rsid w:val="006012CA"/>
    <w:rsid w:val="00647D79"/>
    <w:rsid w:val="006C5D3B"/>
    <w:rsid w:val="006F5E3F"/>
    <w:rsid w:val="00700E5C"/>
    <w:rsid w:val="007B3433"/>
    <w:rsid w:val="007C6EFF"/>
    <w:rsid w:val="00810A4E"/>
    <w:rsid w:val="00821D01"/>
    <w:rsid w:val="00822054"/>
    <w:rsid w:val="00857C4B"/>
    <w:rsid w:val="008836EF"/>
    <w:rsid w:val="00884805"/>
    <w:rsid w:val="008E16AD"/>
    <w:rsid w:val="009250DA"/>
    <w:rsid w:val="009B31EC"/>
    <w:rsid w:val="00B02850"/>
    <w:rsid w:val="00B4056B"/>
    <w:rsid w:val="00B45C52"/>
    <w:rsid w:val="00B53B17"/>
    <w:rsid w:val="00BC6712"/>
    <w:rsid w:val="00C077A0"/>
    <w:rsid w:val="00C23DAC"/>
    <w:rsid w:val="00C61E82"/>
    <w:rsid w:val="00CE2C99"/>
    <w:rsid w:val="00CE3B28"/>
    <w:rsid w:val="00CF5954"/>
    <w:rsid w:val="00D255B0"/>
    <w:rsid w:val="00D8286D"/>
    <w:rsid w:val="00D91C73"/>
    <w:rsid w:val="00DC12EF"/>
    <w:rsid w:val="00DE451A"/>
    <w:rsid w:val="00E44AEB"/>
    <w:rsid w:val="00E55F95"/>
    <w:rsid w:val="00EB42C5"/>
    <w:rsid w:val="00ED02CC"/>
    <w:rsid w:val="00ED16DB"/>
    <w:rsid w:val="00EE23BB"/>
    <w:rsid w:val="00EE4907"/>
    <w:rsid w:val="00F0083C"/>
    <w:rsid w:val="00F579FE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B043"/>
  <w15:chartTrackingRefBased/>
  <w15:docId w15:val="{F38B7CA7-9816-4333-B9A7-AFBBDD2C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C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2C5"/>
  </w:style>
  <w:style w:type="paragraph" w:styleId="Zpat">
    <w:name w:val="footer"/>
    <w:basedOn w:val="Normln"/>
    <w:link w:val="ZpatChar"/>
    <w:uiPriority w:val="99"/>
    <w:unhideWhenUsed/>
    <w:rsid w:val="00EB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42C5"/>
  </w:style>
  <w:style w:type="paragraph" w:styleId="Odstavecseseznamem">
    <w:name w:val="List Paragraph"/>
    <w:basedOn w:val="Normln"/>
    <w:uiPriority w:val="34"/>
    <w:qFormat/>
    <w:rsid w:val="00F8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Legátová Kateřina</dc:creator>
  <cp:keywords/>
  <dc:description/>
  <cp:lastModifiedBy>Norbert Vehovský</cp:lastModifiedBy>
  <cp:revision>2</cp:revision>
  <cp:lastPrinted>2026-05-18T07:16:00Z</cp:lastPrinted>
  <dcterms:created xsi:type="dcterms:W3CDTF">2026-05-24T18:42:00Z</dcterms:created>
  <dcterms:modified xsi:type="dcterms:W3CDTF">2026-05-24T18:42:00Z</dcterms:modified>
</cp:coreProperties>
</file>