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CD1D" w14:textId="1A91CA97" w:rsidR="00B91320" w:rsidRDefault="005077F3" w:rsidP="000A51EB">
      <w:pPr>
        <w:jc w:val="center"/>
      </w:pPr>
      <w:r>
        <w:rPr>
          <w:noProof/>
          <w:lang w:val="cs-CZ" w:eastAsia="cs-CZ"/>
        </w:rPr>
        <w:drawing>
          <wp:anchor distT="0" distB="0" distL="114300" distR="114300" simplePos="0" relativeHeight="251658752" behindDoc="1" locked="0" layoutInCell="1" allowOverlap="1" wp14:anchorId="5A48A44C" wp14:editId="52030541">
            <wp:simplePos x="0" y="0"/>
            <wp:positionH relativeFrom="page">
              <wp:posOffset>278130</wp:posOffset>
            </wp:positionH>
            <wp:positionV relativeFrom="paragraph">
              <wp:posOffset>162560</wp:posOffset>
            </wp:positionV>
            <wp:extent cx="10013950" cy="4494833"/>
            <wp:effectExtent l="1409700" t="190500" r="2387600" b="33921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ktronický plakát A4 na výšk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0" cy="4494833"/>
                    </a:xfrm>
                    <a:prstGeom prst="rect">
                      <a:avLst/>
                    </a:prstGeom>
                    <a:effectLst>
                      <a:outerShdw blurRad="1270000" dist="1295400" dir="4080000" sx="118000" sy="118000" algn="ctr" rotWithShape="0">
                        <a:srgbClr val="C00000">
                          <a:alpha val="72000"/>
                        </a:srgbClr>
                      </a:outerShdw>
                      <a:reflection blurRad="279400" stA="37000" endPos="64000" dist="1270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FB74A" w14:textId="46DC3ECA" w:rsidR="00B91320" w:rsidRDefault="00DD57D9">
      <w:r w:rsidRPr="007676F0">
        <w:rPr>
          <w:rFonts w:ascii="Algerian" w:hAnsi="Algeri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140BE5" wp14:editId="57895C61">
                <wp:simplePos x="0" y="0"/>
                <wp:positionH relativeFrom="column">
                  <wp:posOffset>419100</wp:posOffset>
                </wp:positionH>
                <wp:positionV relativeFrom="paragraph">
                  <wp:posOffset>124461</wp:posOffset>
                </wp:positionV>
                <wp:extent cx="5787390" cy="3028950"/>
                <wp:effectExtent l="114300" t="114300" r="99060" b="95250"/>
                <wp:wrapNone/>
                <wp:docPr id="20815060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90" cy="3028950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effectLst>
                          <a:glow rad="63500">
                            <a:schemeClr val="accent2">
                              <a:satMod val="175000"/>
                              <a:alpha val="46000"/>
                            </a:schemeClr>
                          </a:glow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4E72F" w14:textId="77777777" w:rsidR="00884361" w:rsidRPr="00884361" w:rsidRDefault="008406D0" w:rsidP="007815E1">
                            <w:pPr>
                              <w:jc w:val="center"/>
                              <w:rPr>
                                <w:rFonts w:ascii="Arial Black" w:hAnsi="Arial Black"/>
                                <w:color w:val="F2F2F2" w:themeColor="background1" w:themeShade="F2"/>
                                <w:sz w:val="340"/>
                                <w:szCs w:val="340"/>
                                <w:lang w:val="cs-CZ"/>
                              </w:rPr>
                            </w:pPr>
                            <w:r w:rsidRPr="00884361">
                              <w:rPr>
                                <w:rStyle w:val="Odkazintenzivn"/>
                                <w:color w:val="F2F2F2" w:themeColor="background1" w:themeShade="F2"/>
                                <w:sz w:val="144"/>
                                <w:szCs w:val="144"/>
                              </w:rPr>
                              <w:t>NOC KOSTELŮ</w:t>
                            </w:r>
                            <w:r w:rsidRPr="00884361">
                              <w:rPr>
                                <w:rFonts w:ascii="Arial Black" w:hAnsi="Arial Black"/>
                                <w:color w:val="F2F2F2" w:themeColor="background1" w:themeShade="F2"/>
                                <w:sz w:val="340"/>
                                <w:szCs w:val="340"/>
                                <w:lang w:val="cs-CZ"/>
                              </w:rPr>
                              <w:t xml:space="preserve"> </w:t>
                            </w:r>
                          </w:p>
                          <w:p w14:paraId="617B57B9" w14:textId="77133992" w:rsidR="007676F0" w:rsidRPr="00884361" w:rsidRDefault="007676F0" w:rsidP="00884361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26523A"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>2</w:t>
                            </w:r>
                            <w:r w:rsidR="00B562F9"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>9</w:t>
                            </w:r>
                            <w:r w:rsidRPr="0026523A"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>. 5. 202</w:t>
                            </w:r>
                            <w:r w:rsidR="00B562F9">
                              <w:rPr>
                                <w:rFonts w:ascii="Arial Black" w:hAnsi="Arial Black"/>
                                <w:color w:val="FFFFFF" w:themeColor="background1"/>
                                <w:sz w:val="96"/>
                                <w:szCs w:val="96"/>
                                <w:lang w:val="cs-CZ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0BE5" id="Obdélník 1" o:spid="_x0000_s1026" style="position:absolute;margin-left:33pt;margin-top:9.8pt;width:455.7pt;height:2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" fillcolor="#c06" strokecolor="#f79646 [3209]" strokeweight="2pt">
                <v:shadow on="t" color="black" opacity="26214f" origin=".5,.5" offset="-.74836mm,-.74836mm"/>
                <v:textbox>
                  <w:txbxContent>
                    <w:p w14:paraId="1F14E72F" w14:textId="77777777" w:rsidR="00884361" w:rsidRPr="00884361" w:rsidRDefault="008406D0" w:rsidP="007815E1">
                      <w:pPr>
                        <w:jc w:val="center"/>
                        <w:rPr>
                          <w:rFonts w:ascii="Arial Black" w:hAnsi="Arial Black"/>
                          <w:color w:val="F2F2F2" w:themeColor="background1" w:themeShade="F2"/>
                          <w:sz w:val="340"/>
                          <w:szCs w:val="340"/>
                          <w:lang w:val="cs-CZ"/>
                        </w:rPr>
                      </w:pPr>
                      <w:r w:rsidRPr="00884361">
                        <w:rPr>
                          <w:rStyle w:val="Odkazintenzivn"/>
                          <w:color w:val="F2F2F2" w:themeColor="background1" w:themeShade="F2"/>
                          <w:sz w:val="144"/>
                          <w:szCs w:val="144"/>
                        </w:rPr>
                        <w:t>NOC KOSTELŮ</w:t>
                      </w:r>
                      <w:r w:rsidRPr="00884361">
                        <w:rPr>
                          <w:rFonts w:ascii="Arial Black" w:hAnsi="Arial Black"/>
                          <w:color w:val="F2F2F2" w:themeColor="background1" w:themeShade="F2"/>
                          <w:sz w:val="340"/>
                          <w:szCs w:val="340"/>
                          <w:lang w:val="cs-CZ"/>
                        </w:rPr>
                        <w:t xml:space="preserve"> </w:t>
                      </w:r>
                    </w:p>
                    <w:p w14:paraId="617B57B9" w14:textId="77133992" w:rsidR="007676F0" w:rsidRPr="00884361" w:rsidRDefault="007676F0" w:rsidP="00884361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cs-CZ"/>
                        </w:rPr>
                      </w:pPr>
                      <w:r w:rsidRPr="0026523A"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>2</w:t>
                      </w:r>
                      <w:r w:rsidR="00B562F9"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>9</w:t>
                      </w:r>
                      <w:r w:rsidRPr="0026523A"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>. 5. 202</w:t>
                      </w:r>
                      <w:r w:rsidR="00B562F9">
                        <w:rPr>
                          <w:rFonts w:ascii="Arial Black" w:hAnsi="Arial Black"/>
                          <w:color w:val="FFFFFF" w:themeColor="background1"/>
                          <w:sz w:val="96"/>
                          <w:szCs w:val="96"/>
                          <w:lang w:val="cs-CZ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0D75EFD" w14:textId="3EFE8FB7" w:rsidR="00B91320" w:rsidRDefault="00B91320"/>
    <w:p w14:paraId="3163BFDE" w14:textId="7D408E41" w:rsidR="00B91320" w:rsidRDefault="00B91320"/>
    <w:p w14:paraId="5AC464B7" w14:textId="37971E82" w:rsidR="00B91320" w:rsidRDefault="00B91320"/>
    <w:p w14:paraId="3B589BBE" w14:textId="2530EBE4" w:rsidR="00B91320" w:rsidRDefault="00B91320"/>
    <w:p w14:paraId="515BAB01" w14:textId="741C42D7" w:rsidR="00B91320" w:rsidRDefault="00B91320"/>
    <w:p w14:paraId="44BC1D2E" w14:textId="0A7A5B3F" w:rsidR="00B91320" w:rsidRDefault="002C7F4A">
      <w:r>
        <w:t>9</w:t>
      </w:r>
    </w:p>
    <w:p w14:paraId="7FB8430D" w14:textId="5924E26E" w:rsidR="00B91320" w:rsidRDefault="00B91320"/>
    <w:p w14:paraId="5AF145A7" w14:textId="53D7073B" w:rsidR="00B91320" w:rsidRDefault="002C7F4A" w:rsidP="002C7F4A">
      <w:pPr>
        <w:tabs>
          <w:tab w:val="left" w:pos="1800"/>
        </w:tabs>
      </w:pPr>
      <w:r>
        <w:tab/>
      </w:r>
    </w:p>
    <w:p w14:paraId="0B8C622C" w14:textId="6F97AEF3" w:rsidR="002C7F4A" w:rsidRDefault="002C7F4A" w:rsidP="002C7F4A">
      <w:pPr>
        <w:tabs>
          <w:tab w:val="left" w:pos="1800"/>
        </w:tabs>
      </w:pPr>
    </w:p>
    <w:p w14:paraId="24879281" w14:textId="4C543CEC" w:rsidR="002C7F4A" w:rsidRDefault="002C7F4A" w:rsidP="002C7F4A">
      <w:pPr>
        <w:tabs>
          <w:tab w:val="left" w:pos="1800"/>
        </w:tabs>
      </w:pPr>
    </w:p>
    <w:p w14:paraId="750A024A" w14:textId="1E251E34" w:rsidR="00B91320" w:rsidRDefault="00B91320"/>
    <w:p w14:paraId="1C06BCEF" w14:textId="303D9452" w:rsidR="00B91320" w:rsidRDefault="00B91320"/>
    <w:p w14:paraId="498ACD9A" w14:textId="67200566" w:rsidR="00B91320" w:rsidRDefault="00B91320"/>
    <w:p w14:paraId="64E40C9B" w14:textId="75E72B20" w:rsidR="00094359" w:rsidRPr="002C7F4A" w:rsidRDefault="00094359" w:rsidP="00094359">
      <w:pPr>
        <w:jc w:val="center"/>
        <w:rPr>
          <w:rFonts w:ascii="Aptos" w:hAnsi="Aptos"/>
          <w:b/>
          <w:bCs/>
          <w:color w:val="1D1B11" w:themeColor="background2" w:themeShade="1A"/>
          <w:sz w:val="130"/>
          <w:szCs w:val="130"/>
        </w:rPr>
      </w:pPr>
      <w:r w:rsidRPr="00094359">
        <w:rPr>
          <w:rFonts w:ascii="Aptos" w:hAnsi="Aptos"/>
          <w:b/>
          <w:bCs/>
          <w:color w:val="EEECE1" w:themeColor="background2"/>
          <w:sz w:val="130"/>
          <w:szCs w:val="130"/>
        </w:rPr>
        <w:t>Kostel sv. Jana Křtitele</w:t>
      </w:r>
    </w:p>
    <w:p w14:paraId="2DE4E873" w14:textId="77777777" w:rsidR="007676F0" w:rsidRPr="007676F0" w:rsidRDefault="00094359" w:rsidP="007676F0">
      <w:pPr>
        <w:jc w:val="center"/>
        <w:rPr>
          <w:rFonts w:ascii="Aptos" w:hAnsi="Aptos"/>
          <w:b/>
          <w:bCs/>
          <w:color w:val="FFFFFF" w:themeColor="background1"/>
          <w:sz w:val="96"/>
          <w:szCs w:val="96"/>
        </w:rPr>
      </w:pPr>
      <w:r w:rsidRPr="007676F0">
        <w:rPr>
          <w:rFonts w:ascii="Aptos" w:hAnsi="Aptos"/>
          <w:b/>
          <w:bCs/>
          <w:color w:val="FFFFFF" w:themeColor="background1"/>
          <w:sz w:val="96"/>
          <w:szCs w:val="96"/>
        </w:rPr>
        <w:t>v Újezdě pod Troskami</w:t>
      </w:r>
    </w:p>
    <w:p w14:paraId="2E24F689" w14:textId="1D2E8C0D" w:rsidR="00410AAA" w:rsidRDefault="002952C8" w:rsidP="00410AAA">
      <w:pPr>
        <w:jc w:val="center"/>
        <w:rPr>
          <w:b/>
          <w:bCs/>
          <w:sz w:val="72"/>
          <w:szCs w:val="72"/>
          <w:lang w:val="cs-CZ"/>
        </w:rPr>
      </w:pPr>
      <w:r>
        <w:rPr>
          <w:b/>
          <w:bCs/>
          <w:sz w:val="72"/>
          <w:szCs w:val="72"/>
          <w:lang w:val="cs-CZ"/>
        </w:rPr>
        <w:t>P</w:t>
      </w:r>
      <w:r w:rsidR="00410AAA" w:rsidRPr="002952C8">
        <w:rPr>
          <w:b/>
          <w:bCs/>
          <w:sz w:val="72"/>
          <w:szCs w:val="72"/>
          <w:lang w:val="cs-CZ"/>
        </w:rPr>
        <w:t>rogram</w:t>
      </w:r>
      <w:r w:rsidR="0014483B" w:rsidRPr="002952C8">
        <w:rPr>
          <w:b/>
          <w:bCs/>
          <w:sz w:val="72"/>
          <w:szCs w:val="72"/>
          <w:lang w:val="cs-CZ"/>
        </w:rPr>
        <w:t xml:space="preserve"> 2</w:t>
      </w:r>
      <w:r w:rsidR="00B562F9" w:rsidRPr="002952C8">
        <w:rPr>
          <w:b/>
          <w:bCs/>
          <w:sz w:val="72"/>
          <w:szCs w:val="72"/>
          <w:lang w:val="cs-CZ"/>
        </w:rPr>
        <w:t>9</w:t>
      </w:r>
      <w:r w:rsidR="0014483B" w:rsidRPr="002952C8">
        <w:rPr>
          <w:b/>
          <w:bCs/>
          <w:sz w:val="72"/>
          <w:szCs w:val="72"/>
          <w:lang w:val="cs-CZ"/>
        </w:rPr>
        <w:t>.5.od 18</w:t>
      </w:r>
      <w:r w:rsidR="00410AAA" w:rsidRPr="002952C8">
        <w:rPr>
          <w:b/>
          <w:bCs/>
          <w:sz w:val="72"/>
          <w:szCs w:val="72"/>
          <w:lang w:val="cs-CZ"/>
        </w:rPr>
        <w:t>:</w:t>
      </w:r>
      <w:r w:rsidR="0014483B" w:rsidRPr="002952C8">
        <w:rPr>
          <w:b/>
          <w:bCs/>
          <w:sz w:val="72"/>
          <w:szCs w:val="72"/>
          <w:lang w:val="cs-CZ"/>
        </w:rPr>
        <w:t>00 hodin:</w:t>
      </w:r>
    </w:p>
    <w:p w14:paraId="58CCFADC" w14:textId="77777777" w:rsidR="002952C8" w:rsidRPr="002952C8" w:rsidRDefault="002952C8" w:rsidP="00410AAA">
      <w:pPr>
        <w:jc w:val="center"/>
        <w:rPr>
          <w:b/>
          <w:bCs/>
          <w:sz w:val="24"/>
          <w:szCs w:val="24"/>
          <w:lang w:val="cs-CZ"/>
        </w:rPr>
      </w:pPr>
    </w:p>
    <w:p w14:paraId="28AB384D" w14:textId="4B9BAC3A" w:rsidR="00AD3B7C" w:rsidRPr="002952C8" w:rsidRDefault="00AD3B7C" w:rsidP="00AD3B7C">
      <w:pPr>
        <w:jc w:val="center"/>
        <w:rPr>
          <w:rStyle w:val="Odkazintenzivn"/>
          <w:rFonts w:asciiTheme="majorHAnsi" w:eastAsiaTheme="majorEastAsia" w:hAnsiTheme="majorHAnsi" w:cstheme="majorBidi"/>
          <w:color w:val="000000" w:themeColor="text1"/>
          <w:kern w:val="28"/>
          <w:sz w:val="72"/>
          <w:szCs w:val="72"/>
        </w:rPr>
      </w:pPr>
      <w:r w:rsidRPr="002952C8">
        <w:rPr>
          <w:rStyle w:val="Odkazintenzivn"/>
          <w:rFonts w:asciiTheme="majorHAnsi" w:eastAsiaTheme="majorEastAsia" w:hAnsiTheme="majorHAnsi" w:cstheme="majorBidi"/>
          <w:color w:val="000000" w:themeColor="text1"/>
          <w:kern w:val="28"/>
          <w:sz w:val="72"/>
          <w:szCs w:val="72"/>
        </w:rPr>
        <w:t>varhanní koncert Bohuslava Lédla</w:t>
      </w:r>
    </w:p>
    <w:p w14:paraId="0D4AAD64" w14:textId="6E9A1882" w:rsidR="00410AAA" w:rsidRPr="002952C8" w:rsidRDefault="00AD3B7C" w:rsidP="00AD3B7C">
      <w:pPr>
        <w:jc w:val="center"/>
        <w:rPr>
          <w:b/>
          <w:bCs/>
          <w:sz w:val="44"/>
          <w:szCs w:val="44"/>
          <w:lang w:val="cs-CZ"/>
        </w:rPr>
      </w:pPr>
      <w:r w:rsidRPr="002952C8">
        <w:rPr>
          <w:rStyle w:val="Odkazintenzivn"/>
          <w:rFonts w:asciiTheme="majorHAnsi" w:eastAsiaTheme="majorEastAsia" w:hAnsiTheme="majorHAnsi" w:cstheme="majorBidi"/>
          <w:color w:val="000000" w:themeColor="text1"/>
          <w:kern w:val="28"/>
          <w:sz w:val="72"/>
          <w:szCs w:val="72"/>
        </w:rPr>
        <w:t>se zpěvem Evy Lédlové a Dagmar Čemusové</w:t>
      </w:r>
    </w:p>
    <w:p w14:paraId="321E7E12" w14:textId="7C81EA17" w:rsidR="0014483B" w:rsidRDefault="00AD3B7C" w:rsidP="0014483B">
      <w:pPr>
        <w:pStyle w:val="Nzev"/>
        <w:ind w:left="2832" w:firstLine="708"/>
        <w:jc w:val="center"/>
        <w:rPr>
          <w:rStyle w:val="Odkazintenzivn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FD1C390" wp14:editId="2E2B0723">
            <wp:simplePos x="0" y="0"/>
            <wp:positionH relativeFrom="column">
              <wp:posOffset>289560</wp:posOffset>
            </wp:positionH>
            <wp:positionV relativeFrom="paragraph">
              <wp:posOffset>149225</wp:posOffset>
            </wp:positionV>
            <wp:extent cx="2651760" cy="3396948"/>
            <wp:effectExtent l="0" t="0" r="0" b="0"/>
            <wp:wrapNone/>
            <wp:docPr id="260415108" name="Obrázek 2" descr="Obsah obrázku siluet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3234" name="Obrázek 2" descr="Obsah obrázku silueta, design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2" t="22961" r="23282" b="29482"/>
                    <a:stretch/>
                  </pic:blipFill>
                  <pic:spPr bwMode="auto">
                    <a:xfrm>
                      <a:off x="0" y="0"/>
                      <a:ext cx="2651760" cy="3396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EFF97" w14:textId="77777777" w:rsidR="002952C8" w:rsidRDefault="002952C8" w:rsidP="0014483B">
      <w:pPr>
        <w:pStyle w:val="Nzev"/>
        <w:ind w:left="3540" w:firstLine="708"/>
        <w:jc w:val="center"/>
        <w:rPr>
          <w:rStyle w:val="Odkazintenzivn"/>
          <w:sz w:val="48"/>
          <w:szCs w:val="48"/>
        </w:rPr>
      </w:pPr>
    </w:p>
    <w:p w14:paraId="5107CD45" w14:textId="35712EE9" w:rsidR="00063DF2" w:rsidRDefault="00842B9A" w:rsidP="0014483B">
      <w:pPr>
        <w:pStyle w:val="Nzev"/>
        <w:ind w:left="3540" w:firstLine="708"/>
        <w:jc w:val="center"/>
        <w:rPr>
          <w:rStyle w:val="Odkazintenzivn"/>
          <w:sz w:val="48"/>
          <w:szCs w:val="48"/>
        </w:rPr>
      </w:pPr>
      <w:r>
        <w:rPr>
          <w:rStyle w:val="Odkazintenzivn"/>
          <w:sz w:val="48"/>
          <w:szCs w:val="48"/>
        </w:rPr>
        <w:t>Kostel otevřen</w:t>
      </w:r>
      <w:r w:rsidR="00410AAA" w:rsidRPr="00410AAA">
        <w:rPr>
          <w:rStyle w:val="Odkazintenzivn"/>
          <w:sz w:val="48"/>
          <w:szCs w:val="48"/>
        </w:rPr>
        <w:t xml:space="preserve"> od 17</w:t>
      </w:r>
      <w:r w:rsidR="0014483B">
        <w:rPr>
          <w:rStyle w:val="Odkazintenzivn"/>
          <w:sz w:val="48"/>
          <w:szCs w:val="48"/>
        </w:rPr>
        <w:t xml:space="preserve"> do 20</w:t>
      </w:r>
      <w:r w:rsidR="00B562F9">
        <w:rPr>
          <w:rStyle w:val="Odkazintenzivn"/>
          <w:sz w:val="48"/>
          <w:szCs w:val="48"/>
        </w:rPr>
        <w:t>.30</w:t>
      </w:r>
      <w:r w:rsidR="0014483B">
        <w:rPr>
          <w:rStyle w:val="Odkazintenzivn"/>
          <w:sz w:val="48"/>
          <w:szCs w:val="48"/>
        </w:rPr>
        <w:t xml:space="preserve"> hodin</w:t>
      </w:r>
      <w:r w:rsidR="00063DF2">
        <w:rPr>
          <w:rStyle w:val="Odkazintenzivn"/>
          <w:sz w:val="48"/>
          <w:szCs w:val="48"/>
        </w:rPr>
        <w:t xml:space="preserve"> </w:t>
      </w:r>
    </w:p>
    <w:sectPr w:rsidR="00063DF2" w:rsidSect="00467D6A">
      <w:pgSz w:w="16838" w:h="23811" w:code="50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0"/>
    <w:rsid w:val="00015AC9"/>
    <w:rsid w:val="0006006B"/>
    <w:rsid w:val="00063DF2"/>
    <w:rsid w:val="000852D4"/>
    <w:rsid w:val="00094359"/>
    <w:rsid w:val="000A51EB"/>
    <w:rsid w:val="0014483B"/>
    <w:rsid w:val="001535AC"/>
    <w:rsid w:val="0026523A"/>
    <w:rsid w:val="002952C8"/>
    <w:rsid w:val="002C7F4A"/>
    <w:rsid w:val="003E064A"/>
    <w:rsid w:val="00410AAA"/>
    <w:rsid w:val="00432AB7"/>
    <w:rsid w:val="00436B07"/>
    <w:rsid w:val="00442693"/>
    <w:rsid w:val="00444FBD"/>
    <w:rsid w:val="00467D6A"/>
    <w:rsid w:val="004E0392"/>
    <w:rsid w:val="005077F3"/>
    <w:rsid w:val="00675F2A"/>
    <w:rsid w:val="00695006"/>
    <w:rsid w:val="007676F0"/>
    <w:rsid w:val="0077720D"/>
    <w:rsid w:val="007815E1"/>
    <w:rsid w:val="00814CEB"/>
    <w:rsid w:val="008312E7"/>
    <w:rsid w:val="008406D0"/>
    <w:rsid w:val="00842B9A"/>
    <w:rsid w:val="008727B4"/>
    <w:rsid w:val="00884361"/>
    <w:rsid w:val="00891220"/>
    <w:rsid w:val="009125AB"/>
    <w:rsid w:val="00955D5F"/>
    <w:rsid w:val="009B2694"/>
    <w:rsid w:val="00A41527"/>
    <w:rsid w:val="00AB69AA"/>
    <w:rsid w:val="00AD3B7C"/>
    <w:rsid w:val="00AF0692"/>
    <w:rsid w:val="00B218EA"/>
    <w:rsid w:val="00B274B2"/>
    <w:rsid w:val="00B562F9"/>
    <w:rsid w:val="00B61E77"/>
    <w:rsid w:val="00B91320"/>
    <w:rsid w:val="00BE7F0B"/>
    <w:rsid w:val="00C77C53"/>
    <w:rsid w:val="00CB552B"/>
    <w:rsid w:val="00CF361B"/>
    <w:rsid w:val="00D83963"/>
    <w:rsid w:val="00DA3202"/>
    <w:rsid w:val="00DC50D9"/>
    <w:rsid w:val="00DD57D9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446A"/>
  <w15:docId w15:val="{8B2D1258-2E1C-427A-97D3-70BCB557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7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32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76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676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draznnintenzivn">
    <w:name w:val="Intense Emphasis"/>
    <w:basedOn w:val="Standardnpsmoodstavce"/>
    <w:uiPriority w:val="21"/>
    <w:qFormat/>
    <w:rsid w:val="007676F0"/>
    <w:rPr>
      <w:i/>
      <w:iCs/>
      <w:color w:val="4F81BD" w:themeColor="accent1"/>
    </w:rPr>
  </w:style>
  <w:style w:type="character" w:styleId="Odkazintenzivn">
    <w:name w:val="Intense Reference"/>
    <w:basedOn w:val="Standardnpsmoodstavce"/>
    <w:uiPriority w:val="32"/>
    <w:qFormat/>
    <w:rsid w:val="007815E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E80C-7D7F-4D39-9B7D-0DFA8F88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Dolíhalová Petra</dc:creator>
  <cp:lastModifiedBy>Ludovít Pavlík</cp:lastModifiedBy>
  <cp:revision>10</cp:revision>
  <cp:lastPrinted>2024-05-24T13:34:00Z</cp:lastPrinted>
  <dcterms:created xsi:type="dcterms:W3CDTF">2026-05-10T04:42:00Z</dcterms:created>
  <dcterms:modified xsi:type="dcterms:W3CDTF">2026-05-10T05:04:00Z</dcterms:modified>
</cp:coreProperties>
</file>